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46" w:rsidRDefault="00AB0146" w:rsidP="00AB01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146" w:rsidRPr="001D07C1" w:rsidRDefault="00AB0146" w:rsidP="00AB014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07C1">
        <w:rPr>
          <w:rFonts w:ascii="Times New Roman" w:hAnsi="Times New Roman" w:cs="Times New Roman"/>
          <w:bCs/>
          <w:sz w:val="24"/>
          <w:szCs w:val="24"/>
          <w:lang w:eastAsia="ru-RU"/>
        </w:rPr>
        <w:t>Утверждено: приказом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заведующего</w:t>
      </w:r>
    </w:p>
    <w:p w:rsidR="00AB0146" w:rsidRPr="001D07C1" w:rsidRDefault="00AB0146" w:rsidP="00AB014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07C1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МБДОУ № </w:t>
      </w:r>
      <w:smartTag w:uri="urn:schemas-microsoft-com:office:smarttags" w:element="metricconverter">
        <w:smartTagPr>
          <w:attr w:name="ProductID" w:val="48 г"/>
        </w:smartTagPr>
        <w:r w:rsidRPr="001D07C1">
          <w:rPr>
            <w:rFonts w:ascii="Times New Roman" w:hAnsi="Times New Roman" w:cs="Times New Roman"/>
            <w:bCs/>
            <w:sz w:val="24"/>
            <w:szCs w:val="24"/>
            <w:lang w:eastAsia="ru-RU"/>
          </w:rPr>
          <w:t>48 г</w:t>
        </w:r>
      </w:smartTag>
      <w:r w:rsidRPr="001D07C1">
        <w:rPr>
          <w:rFonts w:ascii="Times New Roman" w:hAnsi="Times New Roman" w:cs="Times New Roman"/>
          <w:bCs/>
          <w:sz w:val="24"/>
          <w:szCs w:val="24"/>
          <w:lang w:eastAsia="ru-RU"/>
        </w:rPr>
        <w:t>. Невинномысска</w:t>
      </w:r>
    </w:p>
    <w:p w:rsidR="00AB0146" w:rsidRPr="00C05796" w:rsidRDefault="00AB0146" w:rsidP="00AB0146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От 04.09.2023</w:t>
      </w:r>
      <w:r w:rsidRPr="00C05796">
        <w:rPr>
          <w:rFonts w:ascii="Times New Roman" w:hAnsi="Times New Roman" w:cs="Times New Roman"/>
          <w:bCs/>
          <w:sz w:val="24"/>
          <w:szCs w:val="24"/>
          <w:lang w:eastAsia="ru-RU"/>
        </w:rPr>
        <w:t>г. № 98 о/д</w:t>
      </w:r>
    </w:p>
    <w:p w:rsidR="00AB0146" w:rsidRPr="00AF5CC0" w:rsidRDefault="00AB0146" w:rsidP="00AB01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непосредственно образовательной деятельности </w:t>
      </w:r>
    </w:p>
    <w:p w:rsidR="00AB0146" w:rsidRPr="00707C41" w:rsidRDefault="00AB0146" w:rsidP="00AB014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07C4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МБДОУ №48 г. Невинномысска для детей с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ЗПР</w:t>
      </w:r>
      <w:r w:rsidRPr="00707C4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, посещающие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группу компенсирующей направленности на 2023-</w:t>
      </w:r>
      <w:proofErr w:type="gramStart"/>
      <w:r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2024</w:t>
      </w:r>
      <w:r w:rsidRPr="00707C4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  <w:proofErr w:type="spellStart"/>
      <w:r w:rsidRPr="00707C4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у.г</w:t>
      </w:r>
      <w:proofErr w:type="spellEnd"/>
      <w:r w:rsidRPr="00707C41">
        <w:rPr>
          <w:rFonts w:ascii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proofErr w:type="gramEnd"/>
    </w:p>
    <w:tbl>
      <w:tblPr>
        <w:tblW w:w="1623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5"/>
        <w:gridCol w:w="960"/>
        <w:gridCol w:w="992"/>
        <w:gridCol w:w="994"/>
        <w:gridCol w:w="851"/>
        <w:gridCol w:w="992"/>
        <w:gridCol w:w="850"/>
        <w:gridCol w:w="993"/>
        <w:gridCol w:w="850"/>
        <w:gridCol w:w="851"/>
        <w:gridCol w:w="919"/>
        <w:gridCol w:w="9"/>
        <w:gridCol w:w="773"/>
        <w:gridCol w:w="772"/>
        <w:gridCol w:w="78"/>
        <w:gridCol w:w="709"/>
        <w:gridCol w:w="850"/>
        <w:gridCol w:w="851"/>
      </w:tblGrid>
      <w:tr w:rsidR="00AB0146" w:rsidRPr="00410C31" w:rsidTr="00A4110A">
        <w:trPr>
          <w:trHeight w:val="176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непосредственно образовательной деятельности</w:t>
            </w:r>
            <w:r w:rsidRPr="00AF5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94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0146" w:rsidRPr="00BB096D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B096D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AB0146" w:rsidRPr="00410C31" w:rsidTr="00A4110A">
        <w:trPr>
          <w:trHeight w:val="176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9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4463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4042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F5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год</w:t>
            </w:r>
          </w:p>
        </w:tc>
      </w:tr>
      <w:tr w:rsidR="00AB0146" w:rsidRPr="00410C31" w:rsidTr="00A4110A">
        <w:trPr>
          <w:trHeight w:val="937"/>
        </w:trPr>
        <w:tc>
          <w:tcPr>
            <w:tcW w:w="29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 группа раннего</w:t>
            </w:r>
          </w:p>
          <w:p w:rsidR="00AB0146" w:rsidRPr="00AB69BC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возраста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Pr="00AB69BC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младшая группа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Pr="00AB69BC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Средняя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Pr="00AB69BC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Старшая 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Pr="00AB69BC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Подготовительная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Pr="00AB69BC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Вторая группа раннего возраста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Pr="00AB69BC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Младшая  группа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Pr="00AB69BC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Средняя группа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Pr="00AB69BC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Старшая группа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Pr="00AB69BC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. к школе </w:t>
            </w:r>
            <w:r w:rsidRPr="00983718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группа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Pr="00AB69BC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Вторая группа раннего воз-та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Pr="00AB69BC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Младшая группа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Pr="00AB69BC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B69B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Ср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едняя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Pr="00AB69BC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AB69BC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аршая группа</w:t>
            </w:r>
          </w:p>
          <w:p w:rsidR="00AB0146" w:rsidRPr="00AB69BC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Pr="00AB69BC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 к школе группа</w:t>
            </w:r>
          </w:p>
        </w:tc>
      </w:tr>
      <w:tr w:rsidR="00AB0146" w:rsidRPr="00410C31" w:rsidTr="00A4110A">
        <w:trPr>
          <w:trHeight w:val="259"/>
        </w:trPr>
        <w:tc>
          <w:tcPr>
            <w:tcW w:w="16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B0146" w:rsidRPr="003E360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E360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Познание развитие, социально-коммуникативное развитие</w:t>
            </w:r>
          </w:p>
        </w:tc>
      </w:tr>
      <w:tr w:rsidR="00AB0146" w:rsidRPr="00585322" w:rsidTr="00A4110A">
        <w:trPr>
          <w:trHeight w:val="19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3E3600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E360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Формирование элементарных математических представлений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Pr="007456EE" w:rsidRDefault="00AB0146" w:rsidP="00A411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7456EE" w:rsidRDefault="00AB0146" w:rsidP="00A411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4F1E2A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2**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4F1E2A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Pr="0058532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58532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EA0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58532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8**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58532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445845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44584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44584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58532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58532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146" w:rsidRPr="00410C31" w:rsidTr="00A4110A">
        <w:trPr>
          <w:trHeight w:val="29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Pr="00FD7793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Ребенок и окружающий мир и развитие речи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032AA3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EA0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8**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445845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44584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44584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146" w:rsidRPr="00410C31" w:rsidTr="00A4110A">
        <w:trPr>
          <w:trHeight w:val="349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Pr="003E3600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E360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032AA3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032AA3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642673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642673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EA0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445845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44584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44584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146" w:rsidRPr="00410C31" w:rsidTr="00A4110A">
        <w:trPr>
          <w:trHeight w:val="17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46" w:rsidRPr="003E3600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3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Безопасность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146" w:rsidRPr="00032AA3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146" w:rsidRPr="00032AA3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146" w:rsidRPr="00AF5CC0" w:rsidRDefault="00AB0146" w:rsidP="00A4110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146" w:rsidRDefault="00AB0146" w:rsidP="00A4110A">
            <w:r w:rsidRPr="00EA0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146" w:rsidRDefault="00AB0146" w:rsidP="00A4110A">
            <w:r w:rsidRPr="00445845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146" w:rsidRDefault="00AB0146" w:rsidP="00A4110A">
            <w:r w:rsidRPr="0044584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146" w:rsidRDefault="00AB0146" w:rsidP="00A4110A">
            <w:r w:rsidRPr="0044584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146" w:rsidRPr="00410C31" w:rsidTr="00A4110A">
        <w:trPr>
          <w:trHeight w:val="122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Pr="003E3600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u w:val="single"/>
                <w:lang w:eastAsia="ru-RU"/>
              </w:rPr>
            </w:pPr>
            <w:r w:rsidRPr="003E360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С чистым сердцем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(социальное развитие)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EA05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445845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445845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445845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146" w:rsidRPr="00410C31" w:rsidTr="00A4110A">
        <w:trPr>
          <w:trHeight w:val="420"/>
        </w:trPr>
        <w:tc>
          <w:tcPr>
            <w:tcW w:w="16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B0146" w:rsidRPr="003E360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60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AB0146" w:rsidRPr="00410C31" w:rsidTr="00A4110A">
        <w:trPr>
          <w:trHeight w:val="42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Pr="003E3600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 w:rsidRPr="003E360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Default="00AB0146" w:rsidP="00A411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Default="00AB0146" w:rsidP="00A411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Default="00AB0146" w:rsidP="00A411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Default="00AB0146" w:rsidP="00A411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Default="00AB0146" w:rsidP="00A411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143FE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8**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5246CC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5246CC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5246CC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146" w:rsidRPr="00410C31" w:rsidTr="00A4110A">
        <w:trPr>
          <w:trHeight w:val="42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Pr="003E3600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Обучение грамоте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Default="00AB0146" w:rsidP="00A411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Default="00AB0146" w:rsidP="00A411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Default="00AB0146" w:rsidP="00A411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Default="00AB0146" w:rsidP="00A411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Default="00AB0146" w:rsidP="00A4110A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143FEA" w:rsidRDefault="00AB0146" w:rsidP="00A4110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Pr="005246CC" w:rsidRDefault="00AB0146" w:rsidP="00A4110A"/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5246CC" w:rsidRDefault="00AB0146" w:rsidP="00A4110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5246CC" w:rsidRDefault="00AB0146" w:rsidP="00A4110A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46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B0146" w:rsidRPr="00410C31" w:rsidTr="00A4110A">
        <w:trPr>
          <w:trHeight w:val="3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46" w:rsidRPr="003E3600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3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Чтение художественной литературы</w:t>
            </w:r>
          </w:p>
        </w:tc>
        <w:tc>
          <w:tcPr>
            <w:tcW w:w="132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AB0146" w:rsidRPr="003E360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360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ходе режимных моментов и через интеграцию с другими образовательными областями</w:t>
            </w:r>
          </w:p>
        </w:tc>
      </w:tr>
      <w:tr w:rsidR="00AB0146" w:rsidRPr="00410C31" w:rsidTr="00A4110A">
        <w:trPr>
          <w:trHeight w:val="315"/>
        </w:trPr>
        <w:tc>
          <w:tcPr>
            <w:tcW w:w="16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B0146" w:rsidRPr="003E360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6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Художественно – эстетическое развитие</w:t>
            </w:r>
          </w:p>
        </w:tc>
      </w:tr>
      <w:tr w:rsidR="00AB0146" w:rsidRPr="00410C31" w:rsidTr="00A4110A">
        <w:trPr>
          <w:trHeight w:val="21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Pr="003E3600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</w:pPr>
            <w:r w:rsidRPr="003E360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032AA3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F67575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F67575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4567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4**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5E2533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5E253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5E253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146" w:rsidRPr="00410C31" w:rsidTr="00A4110A">
        <w:trPr>
          <w:trHeight w:val="334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Pr="003E3600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E360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032AA3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F67575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F67575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6C4A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4567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5E2533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5E253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5E253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146" w:rsidRPr="00410C31" w:rsidTr="00A4110A">
        <w:trPr>
          <w:trHeight w:val="352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Pr="003E3600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3E360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Аппликация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032AA3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032AA3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F67575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F67575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6C4A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4567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5E2533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5E253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5E253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146" w:rsidRPr="00410C31" w:rsidTr="00A4110A">
        <w:trPr>
          <w:trHeight w:val="285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Pr="003E3600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E360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Конструирование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/ручной труд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032AA3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032AA3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0,5/0,5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6C4A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4567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2/2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5E2533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5E253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5E253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18/18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146" w:rsidRPr="00410C31" w:rsidTr="00A4110A">
        <w:trPr>
          <w:trHeight w:val="149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B0146" w:rsidRPr="003E3600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3E3600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032AA3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032AA3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6C4AE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45676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5E2533"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5E2533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5E2533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146" w:rsidRPr="00410C31" w:rsidTr="00A4110A">
        <w:trPr>
          <w:trHeight w:val="285"/>
        </w:trPr>
        <w:tc>
          <w:tcPr>
            <w:tcW w:w="1623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AB0146" w:rsidRPr="003E360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E3600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AB0146" w:rsidRPr="00410C31" w:rsidTr="00A4110A">
        <w:trPr>
          <w:trHeight w:val="301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AB0146" w:rsidRPr="003E3600" w:rsidRDefault="00AB0146" w:rsidP="00A411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E360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032AA3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F67575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2+1*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F67575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FB2E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FB2E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8+4*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BA14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BA14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BA149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72+36*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AB0146" w:rsidRPr="00410C31" w:rsidTr="00A4110A">
        <w:trPr>
          <w:trHeight w:val="278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AF5CC0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F5CC0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Pr="00FE313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FE313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FE313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F67575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F67575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Pr="00FE313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FE313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FE313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FE313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FE313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901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901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FE313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FE313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AB0146" w:rsidRPr="00410C31" w:rsidTr="00A4110A">
        <w:trPr>
          <w:trHeight w:val="317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3E3600" w:rsidRDefault="00AB0146" w:rsidP="00A411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E360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Учебное время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Pr="00FE313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 минут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FE313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375 минут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FE313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800 минут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  <w:p w:rsidR="00AB0146" w:rsidRPr="00FE313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минут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FE313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901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 w:rsidRPr="009016B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Default="00AB0146" w:rsidP="00A4110A"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7200 минут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46" w:rsidRPr="00FE313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13500 минут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AB0146" w:rsidRPr="00FE3132" w:rsidRDefault="00AB0146" w:rsidP="00A411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AB0146" w:rsidRDefault="00AB0146" w:rsidP="00AB01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146" w:rsidRDefault="00AB0146" w:rsidP="00AB01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146" w:rsidRDefault="00AB0146" w:rsidP="00AB01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Условные обозначения:</w:t>
      </w:r>
    </w:p>
    <w:p w:rsidR="00AB0146" w:rsidRDefault="00AB0146" w:rsidP="00AB01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55609C">
        <w:rPr>
          <w:rFonts w:ascii="Times New Roman" w:hAnsi="Times New Roman" w:cs="Times New Roman"/>
          <w:bCs/>
          <w:sz w:val="24"/>
          <w:szCs w:val="24"/>
          <w:lang w:eastAsia="ru-RU"/>
        </w:rPr>
        <w:t>*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-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непосредственно-образовательная деятельность вынесена на прогулку;</w:t>
      </w:r>
    </w:p>
    <w:p w:rsidR="00AB0146" w:rsidRDefault="00AB0146" w:rsidP="00AB014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** - подгрупповые занятия учителя-дефектолога и воспитателя.</w:t>
      </w:r>
    </w:p>
    <w:p w:rsidR="00AB0146" w:rsidRPr="00AF5CC0" w:rsidRDefault="00AB0146" w:rsidP="00AB0146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  <w:lang w:eastAsia="ru-RU"/>
        </w:rPr>
      </w:pPr>
      <w:r w:rsidRPr="008B7BFF">
        <w:rPr>
          <w:rFonts w:ascii="Times New Roman" w:hAnsi="Times New Roman" w:cs="Times New Roman"/>
          <w:sz w:val="40"/>
          <w:szCs w:val="40"/>
          <w:vertAlign w:val="superscript"/>
          <w:lang w:eastAsia="ru-RU"/>
        </w:rPr>
        <w:t>** *</w:t>
      </w:r>
      <w:r w:rsidRPr="00642673"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  <w:t>- непосредственно образовательная деятельность проходит в ходе режимных моментов и через интегр</w:t>
      </w:r>
      <w:r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  <w:t xml:space="preserve">ацию с другими образовательными </w:t>
      </w:r>
      <w:r w:rsidRPr="00642673"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  <w:t>областями</w:t>
      </w:r>
      <w:r>
        <w:rPr>
          <w:rFonts w:ascii="Times New Roman" w:hAnsi="Times New Roman" w:cs="Times New Roman"/>
          <w:sz w:val="36"/>
          <w:szCs w:val="36"/>
          <w:vertAlign w:val="superscript"/>
          <w:lang w:eastAsia="ru-RU"/>
        </w:rPr>
        <w:t>;</w:t>
      </w:r>
    </w:p>
    <w:p w:rsidR="00AB0146" w:rsidRDefault="00AB0146" w:rsidP="00AB01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0146" w:rsidRDefault="00AB0146" w:rsidP="00AB014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93866" w:rsidRDefault="00593866">
      <w:bookmarkStart w:id="0" w:name="_GoBack"/>
      <w:bookmarkEnd w:id="0"/>
    </w:p>
    <w:sectPr w:rsidR="00593866" w:rsidSect="00AB01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75"/>
    <w:rsid w:val="00593866"/>
    <w:rsid w:val="00AB0146"/>
    <w:rsid w:val="00C65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2D2FD7-D1FF-41A1-A953-41B027589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146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1753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2024-08-08T08:39:00Z</dcterms:created>
  <dcterms:modified xsi:type="dcterms:W3CDTF">2024-08-08T08:39:00Z</dcterms:modified>
</cp:coreProperties>
</file>